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9D" w:rsidRDefault="0023002F">
      <w:proofErr w:type="spellStart"/>
      <w:r>
        <w:t>Dr</w:t>
      </w:r>
      <w:proofErr w:type="spellEnd"/>
      <w:r>
        <w:t xml:space="preserve"> </w:t>
      </w:r>
      <w:proofErr w:type="spellStart"/>
      <w:r>
        <w:t>Mehran</w:t>
      </w:r>
      <w:proofErr w:type="spellEnd"/>
      <w:r>
        <w:t xml:space="preserve"> </w:t>
      </w:r>
      <w:proofErr w:type="spellStart"/>
      <w:r>
        <w:t>Hossaini</w:t>
      </w:r>
      <w:proofErr w:type="spellEnd"/>
      <w:r>
        <w:t xml:space="preserve"> on Sam’s case:</w:t>
      </w:r>
    </w:p>
    <w:p w:rsidR="0023002F" w:rsidRDefault="0023002F"/>
    <w:p w:rsidR="0023002F" w:rsidRDefault="0023002F" w:rsidP="0023002F">
      <w:pPr>
        <w:widowControl w:val="0"/>
        <w:autoSpaceDE w:val="0"/>
        <w:autoSpaceDN w:val="0"/>
        <w:adjustRightInd w:val="0"/>
        <w:rPr>
          <w:rFonts w:ascii="Calibri" w:hAnsi="Calibri" w:cs="Calibri"/>
          <w:color w:val="0052B1"/>
          <w:sz w:val="28"/>
          <w:szCs w:val="28"/>
        </w:rPr>
      </w:pPr>
    </w:p>
    <w:p w:rsidR="0023002F" w:rsidRDefault="0023002F" w:rsidP="0023002F">
      <w:pPr>
        <w:widowControl w:val="0"/>
        <w:autoSpaceDE w:val="0"/>
        <w:autoSpaceDN w:val="0"/>
        <w:adjustRightInd w:val="0"/>
        <w:rPr>
          <w:rFonts w:ascii="Calibri" w:hAnsi="Calibri" w:cs="Calibri"/>
          <w:color w:val="0052B1"/>
          <w:sz w:val="28"/>
          <w:szCs w:val="28"/>
        </w:rPr>
      </w:pPr>
      <w:r>
        <w:rPr>
          <w:rFonts w:ascii="Calibri" w:hAnsi="Calibri" w:cs="Calibri"/>
          <w:color w:val="0052B1"/>
          <w:sz w:val="28"/>
          <w:szCs w:val="28"/>
        </w:rPr>
        <w:t xml:space="preserve">I have to admit, I admire the effort to catalog all these events!!! I am not sure if I would </w:t>
      </w:r>
      <w:proofErr w:type="gramStart"/>
      <w:r>
        <w:rPr>
          <w:rFonts w:ascii="Calibri" w:hAnsi="Calibri" w:cs="Calibri"/>
          <w:color w:val="0052B1"/>
          <w:sz w:val="28"/>
          <w:szCs w:val="28"/>
        </w:rPr>
        <w:t>been</w:t>
      </w:r>
      <w:proofErr w:type="gramEnd"/>
      <w:r>
        <w:rPr>
          <w:rFonts w:ascii="Calibri" w:hAnsi="Calibri" w:cs="Calibri"/>
          <w:color w:val="0052B1"/>
          <w:sz w:val="28"/>
          <w:szCs w:val="28"/>
        </w:rPr>
        <w:t xml:space="preserve"> that interested to research this so extensively.  </w:t>
      </w:r>
    </w:p>
    <w:p w:rsidR="0023002F" w:rsidRDefault="0023002F" w:rsidP="0023002F">
      <w:pPr>
        <w:widowControl w:val="0"/>
        <w:autoSpaceDE w:val="0"/>
        <w:autoSpaceDN w:val="0"/>
        <w:adjustRightInd w:val="0"/>
        <w:rPr>
          <w:rFonts w:ascii="Calibri" w:hAnsi="Calibri" w:cs="Calibri"/>
          <w:color w:val="0052B1"/>
          <w:sz w:val="28"/>
          <w:szCs w:val="28"/>
        </w:rPr>
      </w:pPr>
    </w:p>
    <w:p w:rsidR="0023002F" w:rsidRDefault="0023002F" w:rsidP="0023002F">
      <w:pPr>
        <w:widowControl w:val="0"/>
        <w:autoSpaceDE w:val="0"/>
        <w:autoSpaceDN w:val="0"/>
        <w:adjustRightInd w:val="0"/>
        <w:rPr>
          <w:rFonts w:ascii="Calibri" w:hAnsi="Calibri" w:cs="Calibri"/>
          <w:color w:val="0052B1"/>
          <w:sz w:val="28"/>
          <w:szCs w:val="28"/>
        </w:rPr>
      </w:pPr>
      <w:r>
        <w:rPr>
          <w:rFonts w:ascii="Calibri" w:hAnsi="Calibri" w:cs="Calibri"/>
          <w:color w:val="0052B1"/>
          <w:sz w:val="28"/>
          <w:szCs w:val="28"/>
        </w:rPr>
        <w:t xml:space="preserve">From my perspective, the first question should be the prognosis of this tooth and why it is not erupting.  It seems like everyone more or less has done what </w:t>
      </w:r>
      <w:proofErr w:type="gramStart"/>
      <w:r>
        <w:rPr>
          <w:rFonts w:ascii="Calibri" w:hAnsi="Calibri" w:cs="Calibri"/>
          <w:color w:val="0052B1"/>
          <w:sz w:val="28"/>
          <w:szCs w:val="28"/>
        </w:rPr>
        <w:t>they</w:t>
      </w:r>
      <w:proofErr w:type="gramEnd"/>
      <w:r>
        <w:rPr>
          <w:rFonts w:ascii="Calibri" w:hAnsi="Calibri" w:cs="Calibri"/>
          <w:color w:val="0052B1"/>
          <w:sz w:val="28"/>
          <w:szCs w:val="28"/>
        </w:rPr>
        <w:t xml:space="preserve"> had to do.  I won't pretend to understand the cellular pathophysiology </w:t>
      </w:r>
      <w:proofErr w:type="gramStart"/>
      <w:r>
        <w:rPr>
          <w:rFonts w:ascii="Calibri" w:hAnsi="Calibri" w:cs="Calibri"/>
          <w:color w:val="0052B1"/>
          <w:sz w:val="28"/>
          <w:szCs w:val="28"/>
        </w:rPr>
        <w:t>of  Intra</w:t>
      </w:r>
      <w:proofErr w:type="gramEnd"/>
      <w:r>
        <w:rPr>
          <w:rFonts w:ascii="Calibri" w:hAnsi="Calibri" w:cs="Calibri"/>
          <w:color w:val="0052B1"/>
          <w:sz w:val="28"/>
          <w:szCs w:val="28"/>
        </w:rPr>
        <w:t xml:space="preserve">-coronal </w:t>
      </w:r>
      <w:proofErr w:type="spellStart"/>
      <w:r>
        <w:rPr>
          <w:rFonts w:ascii="Calibri" w:hAnsi="Calibri" w:cs="Calibri"/>
          <w:color w:val="0052B1"/>
          <w:sz w:val="28"/>
          <w:szCs w:val="28"/>
        </w:rPr>
        <w:t>resorption</w:t>
      </w:r>
      <w:proofErr w:type="spellEnd"/>
      <w:r>
        <w:rPr>
          <w:rFonts w:ascii="Calibri" w:hAnsi="Calibri" w:cs="Calibri"/>
          <w:color w:val="0052B1"/>
          <w:sz w:val="28"/>
          <w:szCs w:val="28"/>
        </w:rPr>
        <w:t xml:space="preserve"> in </w:t>
      </w:r>
      <w:proofErr w:type="spellStart"/>
      <w:r>
        <w:rPr>
          <w:rFonts w:ascii="Calibri" w:hAnsi="Calibri" w:cs="Calibri"/>
          <w:color w:val="0052B1"/>
          <w:sz w:val="28"/>
          <w:szCs w:val="28"/>
        </w:rPr>
        <w:t>unerupted</w:t>
      </w:r>
      <w:proofErr w:type="spellEnd"/>
      <w:r>
        <w:rPr>
          <w:rFonts w:ascii="Calibri" w:hAnsi="Calibri" w:cs="Calibri"/>
          <w:color w:val="0052B1"/>
          <w:sz w:val="28"/>
          <w:szCs w:val="28"/>
        </w:rPr>
        <w:t xml:space="preserve"> canine.  So I cannot intelligently comment if this is a really entity or not.  So, before putting this kid through more intervention we should identify our treatment objectives.  </w:t>
      </w:r>
    </w:p>
    <w:p w:rsidR="0023002F" w:rsidRDefault="0023002F" w:rsidP="0023002F">
      <w:pPr>
        <w:widowControl w:val="0"/>
        <w:autoSpaceDE w:val="0"/>
        <w:autoSpaceDN w:val="0"/>
        <w:adjustRightInd w:val="0"/>
        <w:rPr>
          <w:rFonts w:ascii="Calibri" w:hAnsi="Calibri" w:cs="Calibri"/>
          <w:color w:val="0052B1"/>
          <w:sz w:val="28"/>
          <w:szCs w:val="28"/>
        </w:rPr>
      </w:pPr>
    </w:p>
    <w:p w:rsidR="0023002F" w:rsidRDefault="0023002F" w:rsidP="0023002F">
      <w:pPr>
        <w:widowControl w:val="0"/>
        <w:autoSpaceDE w:val="0"/>
        <w:autoSpaceDN w:val="0"/>
        <w:adjustRightInd w:val="0"/>
        <w:rPr>
          <w:rFonts w:ascii="Calibri" w:hAnsi="Calibri" w:cs="Calibri"/>
          <w:color w:val="0052B1"/>
          <w:sz w:val="28"/>
          <w:szCs w:val="28"/>
        </w:rPr>
      </w:pPr>
      <w:r>
        <w:rPr>
          <w:rFonts w:ascii="Calibri" w:hAnsi="Calibri" w:cs="Calibri"/>
          <w:color w:val="0052B1"/>
          <w:sz w:val="28"/>
          <w:szCs w:val="28"/>
        </w:rPr>
        <w:t xml:space="preserve">If we don't think this tooth can be guided into position, then might as well leave alone.  If we don't understand the etiology or cellular pathophysiology of the problem, then I am not sure if </w:t>
      </w:r>
      <w:proofErr w:type="spellStart"/>
      <w:r>
        <w:rPr>
          <w:rFonts w:ascii="Calibri" w:hAnsi="Calibri" w:cs="Calibri"/>
          <w:color w:val="0052B1"/>
          <w:sz w:val="28"/>
          <w:szCs w:val="28"/>
        </w:rPr>
        <w:t>endo</w:t>
      </w:r>
      <w:proofErr w:type="spellEnd"/>
      <w:r>
        <w:rPr>
          <w:rFonts w:ascii="Calibri" w:hAnsi="Calibri" w:cs="Calibri"/>
          <w:color w:val="0052B1"/>
          <w:sz w:val="28"/>
          <w:szCs w:val="28"/>
        </w:rPr>
        <w:t xml:space="preserve"> or restorative treatment would fix it.  From the technical perspective, usually gaining access to these teeth is difficult enough, add to it restorative or endodontic procedures</w:t>
      </w:r>
      <w:proofErr w:type="gramStart"/>
      <w:r>
        <w:rPr>
          <w:rFonts w:ascii="Calibri" w:hAnsi="Calibri" w:cs="Calibri"/>
          <w:color w:val="0052B1"/>
          <w:sz w:val="28"/>
          <w:szCs w:val="28"/>
        </w:rPr>
        <w:t>!?</w:t>
      </w:r>
      <w:proofErr w:type="gramEnd"/>
      <w:r>
        <w:rPr>
          <w:rFonts w:ascii="Calibri" w:hAnsi="Calibri" w:cs="Calibri"/>
          <w:color w:val="0052B1"/>
          <w:sz w:val="28"/>
          <w:szCs w:val="28"/>
        </w:rPr>
        <w:t xml:space="preserve">  I know I personally would not be able to gain such an access to this tooth.  </w:t>
      </w:r>
    </w:p>
    <w:p w:rsidR="0023002F" w:rsidRDefault="0023002F" w:rsidP="0023002F">
      <w:pPr>
        <w:widowControl w:val="0"/>
        <w:autoSpaceDE w:val="0"/>
        <w:autoSpaceDN w:val="0"/>
        <w:adjustRightInd w:val="0"/>
        <w:rPr>
          <w:rFonts w:ascii="Calibri" w:hAnsi="Calibri" w:cs="Calibri"/>
          <w:color w:val="0052B1"/>
          <w:sz w:val="28"/>
          <w:szCs w:val="28"/>
        </w:rPr>
      </w:pPr>
    </w:p>
    <w:p w:rsidR="0023002F" w:rsidRDefault="0023002F" w:rsidP="0023002F">
      <w:pPr>
        <w:widowControl w:val="0"/>
        <w:autoSpaceDE w:val="0"/>
        <w:autoSpaceDN w:val="0"/>
        <w:adjustRightInd w:val="0"/>
        <w:rPr>
          <w:rFonts w:ascii="Calibri" w:hAnsi="Calibri" w:cs="Calibri"/>
          <w:color w:val="0052B1"/>
          <w:sz w:val="28"/>
          <w:szCs w:val="28"/>
        </w:rPr>
      </w:pPr>
      <w:r>
        <w:rPr>
          <w:rFonts w:ascii="Calibri" w:hAnsi="Calibri" w:cs="Calibri"/>
          <w:color w:val="0052B1"/>
          <w:sz w:val="28"/>
          <w:szCs w:val="28"/>
        </w:rPr>
        <w:t>If we think this tooth can be guided into position, then why not perform the endodontic and restorative procedures more predictably at a later time?</w:t>
      </w:r>
    </w:p>
    <w:p w:rsidR="0023002F" w:rsidRDefault="0023002F" w:rsidP="0023002F">
      <w:pPr>
        <w:widowControl w:val="0"/>
        <w:autoSpaceDE w:val="0"/>
        <w:autoSpaceDN w:val="0"/>
        <w:adjustRightInd w:val="0"/>
        <w:rPr>
          <w:rFonts w:ascii="Calibri" w:hAnsi="Calibri" w:cs="Calibri"/>
          <w:color w:val="0052B1"/>
          <w:sz w:val="28"/>
          <w:szCs w:val="28"/>
        </w:rPr>
      </w:pPr>
    </w:p>
    <w:p w:rsidR="0023002F" w:rsidRDefault="0023002F" w:rsidP="0023002F">
      <w:pPr>
        <w:widowControl w:val="0"/>
        <w:autoSpaceDE w:val="0"/>
        <w:autoSpaceDN w:val="0"/>
        <w:adjustRightInd w:val="0"/>
        <w:rPr>
          <w:rFonts w:ascii="Calibri" w:hAnsi="Calibri" w:cs="Calibri"/>
          <w:color w:val="0052B1"/>
          <w:sz w:val="28"/>
          <w:szCs w:val="28"/>
        </w:rPr>
      </w:pPr>
      <w:proofErr w:type="gramStart"/>
      <w:r>
        <w:rPr>
          <w:rFonts w:ascii="Calibri" w:hAnsi="Calibri" w:cs="Calibri"/>
          <w:color w:val="0052B1"/>
          <w:sz w:val="28"/>
          <w:szCs w:val="28"/>
        </w:rPr>
        <w:t>Anyway, sorry if I cannot provide an intelligent answer.</w:t>
      </w:r>
      <w:proofErr w:type="gramEnd"/>
      <w:r>
        <w:rPr>
          <w:rFonts w:ascii="Calibri" w:hAnsi="Calibri" w:cs="Calibri"/>
          <w:color w:val="0052B1"/>
          <w:sz w:val="28"/>
          <w:szCs w:val="28"/>
        </w:rPr>
        <w:t> </w:t>
      </w:r>
    </w:p>
    <w:p w:rsidR="0023002F" w:rsidRDefault="0023002F" w:rsidP="0023002F">
      <w:pPr>
        <w:widowControl w:val="0"/>
        <w:autoSpaceDE w:val="0"/>
        <w:autoSpaceDN w:val="0"/>
        <w:adjustRightInd w:val="0"/>
        <w:rPr>
          <w:rFonts w:ascii="Calibri" w:hAnsi="Calibri" w:cs="Calibri"/>
          <w:color w:val="0052B1"/>
          <w:sz w:val="28"/>
          <w:szCs w:val="28"/>
        </w:rPr>
      </w:pPr>
    </w:p>
    <w:p w:rsidR="0023002F" w:rsidRDefault="0023002F">
      <w:pPr>
        <w:rPr>
          <w:rFonts w:ascii="Calibri" w:hAnsi="Calibri" w:cs="Calibri"/>
          <w:color w:val="0052B1"/>
          <w:sz w:val="28"/>
          <w:szCs w:val="28"/>
        </w:rPr>
      </w:pPr>
    </w:p>
    <w:p w:rsidR="0023002F" w:rsidRDefault="0023002F">
      <w:pPr>
        <w:rPr>
          <w:rFonts w:ascii="Calibri" w:hAnsi="Calibri" w:cs="Calibri"/>
          <w:color w:val="0052B1"/>
          <w:sz w:val="28"/>
          <w:szCs w:val="28"/>
        </w:rPr>
      </w:pPr>
    </w:p>
    <w:p w:rsidR="0023002F" w:rsidRDefault="0023002F">
      <w:pPr>
        <w:rPr>
          <w:rFonts w:ascii="Calibri" w:hAnsi="Calibri" w:cs="Calibri"/>
          <w:sz w:val="28"/>
          <w:szCs w:val="28"/>
        </w:rPr>
      </w:pPr>
      <w:proofErr w:type="spellStart"/>
      <w:r w:rsidRPr="0023002F">
        <w:rPr>
          <w:rFonts w:ascii="Calibri" w:hAnsi="Calibri" w:cs="Calibri"/>
          <w:sz w:val="28"/>
          <w:szCs w:val="28"/>
        </w:rPr>
        <w:t>Dr</w:t>
      </w:r>
      <w:proofErr w:type="spellEnd"/>
      <w:r w:rsidRPr="0023002F">
        <w:rPr>
          <w:rFonts w:ascii="Calibri" w:hAnsi="Calibri" w:cs="Calibri"/>
          <w:sz w:val="28"/>
          <w:szCs w:val="28"/>
        </w:rPr>
        <w:t xml:space="preserve"> Jeffrey </w:t>
      </w:r>
      <w:proofErr w:type="spellStart"/>
      <w:r w:rsidRPr="0023002F">
        <w:rPr>
          <w:rFonts w:ascii="Calibri" w:hAnsi="Calibri" w:cs="Calibri"/>
          <w:sz w:val="28"/>
          <w:szCs w:val="28"/>
        </w:rPr>
        <w:t>Janian</w:t>
      </w:r>
      <w:proofErr w:type="spellEnd"/>
      <w:r w:rsidRPr="0023002F">
        <w:rPr>
          <w:rFonts w:ascii="Calibri" w:hAnsi="Calibri" w:cs="Calibri"/>
          <w:sz w:val="28"/>
          <w:szCs w:val="28"/>
        </w:rPr>
        <w:t xml:space="preserve"> on Sam’s case:</w:t>
      </w:r>
    </w:p>
    <w:p w:rsidR="0023002F" w:rsidRDefault="0023002F">
      <w:pPr>
        <w:rPr>
          <w:rFonts w:ascii="Calibri" w:hAnsi="Calibri" w:cs="Calibri"/>
          <w:sz w:val="28"/>
          <w:szCs w:val="28"/>
        </w:rPr>
      </w:pPr>
    </w:p>
    <w:p w:rsidR="0023002F" w:rsidRDefault="0023002F">
      <w:pPr>
        <w:rPr>
          <w:rFonts w:ascii="Calibri" w:hAnsi="Calibri" w:cs="Calibri"/>
          <w:sz w:val="28"/>
          <w:szCs w:val="28"/>
        </w:rPr>
      </w:pP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Regarding the “</w:t>
      </w:r>
      <w:proofErr w:type="spellStart"/>
      <w:r>
        <w:rPr>
          <w:rFonts w:ascii="Calibri" w:hAnsi="Calibri" w:cs="Calibri"/>
          <w:color w:val="194C81"/>
          <w:sz w:val="30"/>
          <w:szCs w:val="30"/>
        </w:rPr>
        <w:t>resorption</w:t>
      </w:r>
      <w:proofErr w:type="spellEnd"/>
      <w:r>
        <w:rPr>
          <w:rFonts w:ascii="Calibri" w:hAnsi="Calibri" w:cs="Calibri"/>
          <w:color w:val="194C81"/>
          <w:sz w:val="30"/>
          <w:szCs w:val="30"/>
        </w:rPr>
        <w:t xml:space="preserve">” of the </w:t>
      </w:r>
      <w:proofErr w:type="spellStart"/>
      <w:r>
        <w:rPr>
          <w:rFonts w:ascii="Calibri" w:hAnsi="Calibri" w:cs="Calibri"/>
          <w:color w:val="194C81"/>
          <w:sz w:val="30"/>
          <w:szCs w:val="30"/>
        </w:rPr>
        <w:t>unerupted</w:t>
      </w:r>
      <w:proofErr w:type="spellEnd"/>
      <w:r>
        <w:rPr>
          <w:rFonts w:ascii="Calibri" w:hAnsi="Calibri" w:cs="Calibri"/>
          <w:color w:val="194C81"/>
          <w:sz w:val="30"/>
          <w:szCs w:val="30"/>
        </w:rPr>
        <w:t xml:space="preserve"> #6:  This includes </w:t>
      </w:r>
      <w:proofErr w:type="spellStart"/>
      <w:r>
        <w:rPr>
          <w:rFonts w:ascii="Calibri" w:hAnsi="Calibri" w:cs="Calibri"/>
          <w:color w:val="194C81"/>
          <w:sz w:val="30"/>
          <w:szCs w:val="30"/>
        </w:rPr>
        <w:t>resorption</w:t>
      </w:r>
      <w:proofErr w:type="spellEnd"/>
      <w:r>
        <w:rPr>
          <w:rFonts w:ascii="Calibri" w:hAnsi="Calibri" w:cs="Calibri"/>
          <w:color w:val="194C81"/>
          <w:sz w:val="30"/>
          <w:szCs w:val="30"/>
        </w:rPr>
        <w:t xml:space="preserve"> of the enamel of the crown.  I have no explanation for it.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The crown of the tooth is fully formed before any root formation occurs, so I highly doubt the original trauma affected the crown of </w:t>
      </w:r>
      <w:r>
        <w:rPr>
          <w:rFonts w:ascii="Calibri" w:hAnsi="Calibri" w:cs="Calibri"/>
          <w:color w:val="194C81"/>
          <w:sz w:val="30"/>
          <w:szCs w:val="30"/>
        </w:rPr>
        <w:lastRenderedPageBreak/>
        <w:t xml:space="preserve">tooth #6.  The shape of the “resorbed” </w:t>
      </w:r>
      <w:proofErr w:type="spellStart"/>
      <w:r>
        <w:rPr>
          <w:rFonts w:ascii="Calibri" w:hAnsi="Calibri" w:cs="Calibri"/>
          <w:color w:val="194C81"/>
          <w:sz w:val="30"/>
          <w:szCs w:val="30"/>
        </w:rPr>
        <w:t>incisal</w:t>
      </w:r>
      <w:proofErr w:type="spellEnd"/>
      <w:r>
        <w:rPr>
          <w:rFonts w:ascii="Calibri" w:hAnsi="Calibri" w:cs="Calibri"/>
          <w:color w:val="194C81"/>
          <w:sz w:val="30"/>
          <w:szCs w:val="30"/>
        </w:rPr>
        <w:t xml:space="preserve"> portion of #6 appears like an artificial geometric shape, rather than a process the body creates.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I can’t say whether this is </w:t>
      </w:r>
      <w:proofErr w:type="spellStart"/>
      <w:r>
        <w:rPr>
          <w:rFonts w:ascii="Calibri" w:hAnsi="Calibri" w:cs="Calibri"/>
          <w:color w:val="194C81"/>
          <w:sz w:val="30"/>
          <w:szCs w:val="30"/>
        </w:rPr>
        <w:t>resorption</w:t>
      </w:r>
      <w:proofErr w:type="spellEnd"/>
      <w:r>
        <w:rPr>
          <w:rFonts w:ascii="Calibri" w:hAnsi="Calibri" w:cs="Calibri"/>
          <w:color w:val="194C81"/>
          <w:sz w:val="30"/>
          <w:szCs w:val="30"/>
        </w:rPr>
        <w:t xml:space="preserve"> or not.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Following the mother’s description of the timeline and the radiographs provided, the way I read it, the only surgical/dental intervention before the “missing </w:t>
      </w:r>
      <w:proofErr w:type="spellStart"/>
      <w:r>
        <w:rPr>
          <w:rFonts w:ascii="Calibri" w:hAnsi="Calibri" w:cs="Calibri"/>
          <w:color w:val="194C81"/>
          <w:sz w:val="30"/>
          <w:szCs w:val="30"/>
        </w:rPr>
        <w:t>incisal</w:t>
      </w:r>
      <w:proofErr w:type="spellEnd"/>
      <w:r>
        <w:rPr>
          <w:rFonts w:ascii="Calibri" w:hAnsi="Calibri" w:cs="Calibri"/>
          <w:color w:val="194C81"/>
          <w:sz w:val="30"/>
          <w:szCs w:val="30"/>
        </w:rPr>
        <w:t xml:space="preserve"> portion” of the crown was</w:t>
      </w:r>
      <w:proofErr w:type="gramStart"/>
      <w:r>
        <w:rPr>
          <w:rFonts w:ascii="Calibri" w:hAnsi="Calibri" w:cs="Calibri"/>
          <w:color w:val="194C81"/>
          <w:sz w:val="30"/>
          <w:szCs w:val="30"/>
        </w:rPr>
        <w:t>:   extraction</w:t>
      </w:r>
      <w:proofErr w:type="gramEnd"/>
      <w:r>
        <w:rPr>
          <w:rFonts w:ascii="Calibri" w:hAnsi="Calibri" w:cs="Calibri"/>
          <w:color w:val="194C81"/>
          <w:sz w:val="30"/>
          <w:szCs w:val="30"/>
        </w:rPr>
        <w:t xml:space="preserve"> of the primary canines.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Could a bur have had contact with the </w:t>
      </w:r>
      <w:proofErr w:type="spellStart"/>
      <w:r>
        <w:rPr>
          <w:rFonts w:ascii="Calibri" w:hAnsi="Calibri" w:cs="Calibri"/>
          <w:color w:val="194C81"/>
          <w:sz w:val="30"/>
          <w:szCs w:val="30"/>
        </w:rPr>
        <w:t>incisal</w:t>
      </w:r>
      <w:proofErr w:type="spellEnd"/>
      <w:r>
        <w:rPr>
          <w:rFonts w:ascii="Calibri" w:hAnsi="Calibri" w:cs="Calibri"/>
          <w:color w:val="194C81"/>
          <w:sz w:val="30"/>
          <w:szCs w:val="30"/>
        </w:rPr>
        <w:t xml:space="preserve"> edge of #6 removing the primary canines?  I can’t imagine this being the case, but I’ve never removed a tooth such as this or even seen it done.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Regarding: </w:t>
      </w:r>
      <w:r>
        <w:rPr>
          <w:rFonts w:ascii="Times New Roman" w:hAnsi="Times New Roman" w:cs="Times New Roman"/>
          <w:b/>
          <w:bCs/>
          <w:color w:val="0052B1"/>
          <w:sz w:val="32"/>
          <w:szCs w:val="32"/>
        </w:rPr>
        <w:t xml:space="preserve">Pre-eruptive </w:t>
      </w:r>
      <w:proofErr w:type="spellStart"/>
      <w:r>
        <w:rPr>
          <w:rFonts w:ascii="Times New Roman" w:hAnsi="Times New Roman" w:cs="Times New Roman"/>
          <w:b/>
          <w:bCs/>
          <w:color w:val="0052B1"/>
          <w:sz w:val="32"/>
          <w:szCs w:val="32"/>
        </w:rPr>
        <w:t>intracoronal</w:t>
      </w:r>
      <w:proofErr w:type="spellEnd"/>
      <w:r>
        <w:rPr>
          <w:rFonts w:ascii="Times New Roman" w:hAnsi="Times New Roman" w:cs="Times New Roman"/>
          <w:b/>
          <w:bCs/>
          <w:color w:val="0052B1"/>
          <w:sz w:val="32"/>
          <w:szCs w:val="32"/>
        </w:rPr>
        <w:t xml:space="preserve"> </w:t>
      </w:r>
      <w:proofErr w:type="spellStart"/>
      <w:r>
        <w:rPr>
          <w:rFonts w:ascii="Times New Roman" w:hAnsi="Times New Roman" w:cs="Times New Roman"/>
          <w:b/>
          <w:bCs/>
          <w:color w:val="0052B1"/>
          <w:sz w:val="32"/>
          <w:szCs w:val="32"/>
        </w:rPr>
        <w:t>resorption</w:t>
      </w:r>
      <w:proofErr w:type="spellEnd"/>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I’ve never been exposed to this term.  Never read it in a textbook or attended a presentation it was spoken of.  Due to this I expect is a little know entity.  (</w:t>
      </w:r>
      <w:proofErr w:type="gramStart"/>
      <w:r>
        <w:rPr>
          <w:rFonts w:ascii="Calibri" w:hAnsi="Calibri" w:cs="Calibri"/>
          <w:color w:val="194C81"/>
          <w:sz w:val="30"/>
          <w:szCs w:val="30"/>
        </w:rPr>
        <w:t>and</w:t>
      </w:r>
      <w:proofErr w:type="gramEnd"/>
      <w:r>
        <w:rPr>
          <w:rFonts w:ascii="Calibri" w:hAnsi="Calibri" w:cs="Calibri"/>
          <w:color w:val="194C81"/>
          <w:sz w:val="30"/>
          <w:szCs w:val="30"/>
        </w:rPr>
        <w:t xml:space="preserve"> I wasn’t sure how much more research/knowledge there is besides the case report.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Most importantly, there is </w:t>
      </w:r>
      <w:proofErr w:type="gramStart"/>
      <w:r>
        <w:rPr>
          <w:rFonts w:ascii="Calibri" w:hAnsi="Calibri" w:cs="Calibri"/>
          <w:color w:val="194C81"/>
          <w:sz w:val="30"/>
          <w:szCs w:val="30"/>
        </w:rPr>
        <w:t>nothing which</w:t>
      </w:r>
      <w:proofErr w:type="gramEnd"/>
      <w:r>
        <w:rPr>
          <w:rFonts w:ascii="Calibri" w:hAnsi="Calibri" w:cs="Calibri"/>
          <w:color w:val="194C81"/>
          <w:sz w:val="30"/>
          <w:szCs w:val="30"/>
        </w:rPr>
        <w:t xml:space="preserve"> can be done </w:t>
      </w:r>
      <w:proofErr w:type="spellStart"/>
      <w:r>
        <w:rPr>
          <w:rFonts w:ascii="Calibri" w:hAnsi="Calibri" w:cs="Calibri"/>
          <w:color w:val="194C81"/>
          <w:sz w:val="30"/>
          <w:szCs w:val="30"/>
        </w:rPr>
        <w:t>endodontically</w:t>
      </w:r>
      <w:proofErr w:type="spellEnd"/>
      <w:r>
        <w:rPr>
          <w:rFonts w:ascii="Calibri" w:hAnsi="Calibri" w:cs="Calibri"/>
          <w:color w:val="194C81"/>
          <w:sz w:val="30"/>
          <w:szCs w:val="30"/>
        </w:rPr>
        <w:t xml:space="preserve"> unless the canine is exposed.  The pulp appears to be functioning properly, as the root has continued to develop.  The pulp must be present, viable and healthy for the root to continue development.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xml:space="preserve">So in summary, I’m not sure this is </w:t>
      </w:r>
      <w:proofErr w:type="spellStart"/>
      <w:r>
        <w:rPr>
          <w:rFonts w:ascii="Calibri" w:hAnsi="Calibri" w:cs="Calibri"/>
          <w:color w:val="194C81"/>
          <w:sz w:val="30"/>
          <w:szCs w:val="30"/>
        </w:rPr>
        <w:t>resorption</w:t>
      </w:r>
      <w:proofErr w:type="spellEnd"/>
      <w:r>
        <w:rPr>
          <w:rFonts w:ascii="Calibri" w:hAnsi="Calibri" w:cs="Calibri"/>
          <w:color w:val="194C81"/>
          <w:sz w:val="30"/>
          <w:szCs w:val="30"/>
        </w:rPr>
        <w:t xml:space="preserve">.  If it is, its something I’ve never heard of, where enamel is resorbed.  Next, if anything </w:t>
      </w:r>
      <w:proofErr w:type="spellStart"/>
      <w:r>
        <w:rPr>
          <w:rFonts w:ascii="Calibri" w:hAnsi="Calibri" w:cs="Calibri"/>
          <w:color w:val="194C81"/>
          <w:sz w:val="30"/>
          <w:szCs w:val="30"/>
        </w:rPr>
        <w:t>endodontically</w:t>
      </w:r>
      <w:proofErr w:type="spellEnd"/>
      <w:r>
        <w:rPr>
          <w:rFonts w:ascii="Calibri" w:hAnsi="Calibri" w:cs="Calibri"/>
          <w:color w:val="194C81"/>
          <w:sz w:val="30"/>
          <w:szCs w:val="30"/>
        </w:rPr>
        <w:t xml:space="preserve"> needs to be done.  (I’m not convinced of this), the tooth must be exposed, which seems may not be possible.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As a disclaimer, I’ve not examined the patient</w:t>
      </w:r>
      <w:proofErr w:type="gramStart"/>
      <w:r>
        <w:rPr>
          <w:rFonts w:ascii="Calibri" w:hAnsi="Calibri" w:cs="Calibri"/>
          <w:color w:val="194C81"/>
          <w:sz w:val="30"/>
          <w:szCs w:val="30"/>
        </w:rPr>
        <w:t>;  this</w:t>
      </w:r>
      <w:proofErr w:type="gramEnd"/>
      <w:r>
        <w:rPr>
          <w:rFonts w:ascii="Calibri" w:hAnsi="Calibri" w:cs="Calibri"/>
          <w:color w:val="194C81"/>
          <w:sz w:val="30"/>
          <w:szCs w:val="30"/>
        </w:rPr>
        <w:t xml:space="preserve"> is only my opinion with the knowledge I have;  </w:t>
      </w:r>
      <w:proofErr w:type="spellStart"/>
      <w:r>
        <w:rPr>
          <w:rFonts w:ascii="Calibri" w:hAnsi="Calibri" w:cs="Calibri"/>
          <w:color w:val="194C81"/>
          <w:sz w:val="30"/>
          <w:szCs w:val="30"/>
        </w:rPr>
        <w:t>resorption</w:t>
      </w:r>
      <w:proofErr w:type="spellEnd"/>
      <w:r>
        <w:rPr>
          <w:rFonts w:ascii="Calibri" w:hAnsi="Calibri" w:cs="Calibri"/>
          <w:color w:val="194C81"/>
          <w:sz w:val="30"/>
          <w:szCs w:val="30"/>
        </w:rPr>
        <w:t xml:space="preserve"> of the enamel of a tooth is not within my area of expertise;  and I’ve learned not to be surprised there are issues out there I just am not aware of.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I extend the mother and son the best hope possible. </w:t>
      </w:r>
    </w:p>
    <w:p w:rsidR="0023002F" w:rsidRDefault="0023002F" w:rsidP="0023002F">
      <w:pPr>
        <w:widowControl w:val="0"/>
        <w:autoSpaceDE w:val="0"/>
        <w:autoSpaceDN w:val="0"/>
        <w:adjustRightInd w:val="0"/>
        <w:rPr>
          <w:rFonts w:ascii="Times New Roman" w:hAnsi="Times New Roman" w:cs="Times New Roman"/>
          <w:color w:val="0052B1"/>
          <w:sz w:val="32"/>
          <w:szCs w:val="32"/>
        </w:rPr>
      </w:pPr>
      <w:r>
        <w:rPr>
          <w:rFonts w:ascii="Calibri" w:hAnsi="Calibri" w:cs="Calibri"/>
          <w:color w:val="194C81"/>
          <w:sz w:val="30"/>
          <w:szCs w:val="30"/>
        </w:rPr>
        <w:t> </w:t>
      </w:r>
    </w:p>
    <w:p w:rsidR="0023002F" w:rsidRPr="0023002F" w:rsidRDefault="0023002F" w:rsidP="0023002F">
      <w:r>
        <w:rPr>
          <w:rFonts w:ascii="Calibri" w:hAnsi="Calibri" w:cs="Calibri"/>
          <w:color w:val="194C81"/>
          <w:sz w:val="30"/>
          <w:szCs w:val="30"/>
        </w:rPr>
        <w:t>Jeff</w:t>
      </w:r>
      <w:bookmarkStart w:id="0" w:name="_GoBack"/>
      <w:bookmarkEnd w:id="0"/>
    </w:p>
    <w:sectPr w:rsidR="0023002F" w:rsidRPr="0023002F" w:rsidSect="009614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2F"/>
    <w:rsid w:val="0023002F"/>
    <w:rsid w:val="0096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F7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2895</Characters>
  <Application>Microsoft Macintosh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Bower</dc:creator>
  <cp:keywords/>
  <dc:description/>
  <cp:lastModifiedBy>Ben Bower</cp:lastModifiedBy>
  <cp:revision>1</cp:revision>
  <dcterms:created xsi:type="dcterms:W3CDTF">2014-01-08T19:28:00Z</dcterms:created>
  <dcterms:modified xsi:type="dcterms:W3CDTF">2014-01-08T19:30:00Z</dcterms:modified>
</cp:coreProperties>
</file>