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8BF" w:rsidRPr="00CA28BF" w:rsidRDefault="00CA28BF" w:rsidP="00CA28BF">
      <w:pPr>
        <w:widowControl w:val="0"/>
        <w:autoSpaceDE w:val="0"/>
        <w:autoSpaceDN w:val="0"/>
        <w:adjustRightInd w:val="0"/>
        <w:rPr>
          <w:rFonts w:ascii="Verdana" w:hAnsi="Verdana" w:cs="Tahoma"/>
          <w:sz w:val="28"/>
          <w:szCs w:val="28"/>
          <w:u w:val="single"/>
        </w:rPr>
      </w:pPr>
      <w:bookmarkStart w:id="0" w:name="_GoBack"/>
      <w:r w:rsidRPr="00CA28BF">
        <w:rPr>
          <w:rFonts w:ascii="Verdana" w:hAnsi="Verdana" w:cs="Tahoma"/>
          <w:sz w:val="28"/>
          <w:szCs w:val="28"/>
          <w:u w:val="single"/>
        </w:rPr>
        <w:t xml:space="preserve">Dr. </w:t>
      </w:r>
      <w:proofErr w:type="spellStart"/>
      <w:r w:rsidRPr="00CA28BF">
        <w:rPr>
          <w:rFonts w:ascii="Verdana" w:hAnsi="Verdana" w:cs="Tahoma"/>
          <w:sz w:val="28"/>
          <w:szCs w:val="28"/>
          <w:u w:val="single"/>
        </w:rPr>
        <w:t>Heithersay</w:t>
      </w:r>
      <w:proofErr w:type="spellEnd"/>
      <w:r w:rsidRPr="00CA28BF">
        <w:rPr>
          <w:rFonts w:ascii="Verdana" w:hAnsi="Verdana" w:cs="Tahoma"/>
          <w:sz w:val="28"/>
          <w:szCs w:val="28"/>
          <w:u w:val="single"/>
        </w:rPr>
        <w:t xml:space="preserve">, two cases of impacted canines with </w:t>
      </w:r>
      <w:proofErr w:type="spellStart"/>
      <w:r w:rsidRPr="00CA28BF">
        <w:rPr>
          <w:rFonts w:ascii="Verdana" w:hAnsi="Verdana" w:cs="Tahoma"/>
          <w:sz w:val="28"/>
          <w:szCs w:val="28"/>
          <w:u w:val="single"/>
        </w:rPr>
        <w:t>PEIR</w:t>
      </w:r>
      <w:proofErr w:type="spellEnd"/>
      <w:r w:rsidRPr="00CA28BF">
        <w:rPr>
          <w:rFonts w:ascii="Verdana" w:hAnsi="Verdana" w:cs="Tahoma"/>
          <w:sz w:val="28"/>
          <w:szCs w:val="28"/>
          <w:u w:val="single"/>
        </w:rPr>
        <w:t xml:space="preserve"> and transplantation.</w:t>
      </w:r>
    </w:p>
    <w:p w:rsidR="00CA28BF" w:rsidRPr="00CA28BF" w:rsidRDefault="00CA28BF" w:rsidP="00CA28BF">
      <w:pPr>
        <w:widowControl w:val="0"/>
        <w:autoSpaceDE w:val="0"/>
        <w:autoSpaceDN w:val="0"/>
        <w:adjustRightInd w:val="0"/>
        <w:rPr>
          <w:rFonts w:ascii="Verdana" w:hAnsi="Verdana" w:cs="Tahoma"/>
          <w:sz w:val="28"/>
          <w:szCs w:val="28"/>
          <w:u w:val="single"/>
        </w:rPr>
      </w:pPr>
    </w:p>
    <w:p w:rsidR="00CA28BF" w:rsidRPr="00CA28BF" w:rsidRDefault="00CA28BF" w:rsidP="00CA28BF">
      <w:pPr>
        <w:widowControl w:val="0"/>
        <w:autoSpaceDE w:val="0"/>
        <w:autoSpaceDN w:val="0"/>
        <w:adjustRightInd w:val="0"/>
        <w:rPr>
          <w:rFonts w:ascii="Verdana" w:hAnsi="Verdana" w:cs="Tahoma"/>
          <w:sz w:val="28"/>
          <w:szCs w:val="28"/>
        </w:rPr>
      </w:pPr>
      <w:r w:rsidRPr="00CA28BF">
        <w:rPr>
          <w:rFonts w:ascii="Verdana" w:hAnsi="Verdana" w:cs="Tahoma"/>
          <w:sz w:val="28"/>
          <w:szCs w:val="28"/>
        </w:rPr>
        <w:t xml:space="preserve">In our endodontic clinic we have treated two cases with similar histories of frustrated orthodontic treatment where no movement could be activated despite </w:t>
      </w:r>
      <w:proofErr w:type="gramStart"/>
      <w:r w:rsidRPr="00CA28BF">
        <w:rPr>
          <w:rFonts w:ascii="Verdana" w:hAnsi="Verdana" w:cs="Tahoma"/>
          <w:sz w:val="28"/>
          <w:szCs w:val="28"/>
        </w:rPr>
        <w:t>similar  coronal</w:t>
      </w:r>
      <w:proofErr w:type="gramEnd"/>
      <w:r w:rsidRPr="00CA28BF">
        <w:rPr>
          <w:rFonts w:ascii="Verdana" w:hAnsi="Verdana" w:cs="Tahoma"/>
          <w:sz w:val="28"/>
          <w:szCs w:val="28"/>
        </w:rPr>
        <w:t xml:space="preserve"> exposure as that carried out for Sam . One of these cases also had pre-eruptive invasive coronal </w:t>
      </w:r>
      <w:proofErr w:type="spellStart"/>
      <w:r w:rsidRPr="00CA28BF">
        <w:rPr>
          <w:rFonts w:ascii="Verdana" w:hAnsi="Verdana" w:cs="Tahoma"/>
          <w:sz w:val="28"/>
          <w:szCs w:val="28"/>
        </w:rPr>
        <w:t>resorption</w:t>
      </w:r>
      <w:proofErr w:type="spellEnd"/>
      <w:r w:rsidRPr="00CA28BF">
        <w:rPr>
          <w:rFonts w:ascii="Verdana" w:hAnsi="Verdana" w:cs="Tahoma"/>
          <w:sz w:val="28"/>
          <w:szCs w:val="28"/>
        </w:rPr>
        <w:t xml:space="preserve">. After a multidisciplinary consultation involving an orthodontist, and a </w:t>
      </w:r>
      <w:proofErr w:type="spellStart"/>
      <w:r w:rsidRPr="00CA28BF">
        <w:rPr>
          <w:rFonts w:ascii="Verdana" w:hAnsi="Verdana" w:cs="Tahoma"/>
          <w:sz w:val="28"/>
          <w:szCs w:val="28"/>
        </w:rPr>
        <w:t>peridontist</w:t>
      </w:r>
      <w:proofErr w:type="spellEnd"/>
      <w:r w:rsidRPr="00CA28BF">
        <w:rPr>
          <w:rFonts w:ascii="Verdana" w:hAnsi="Verdana" w:cs="Tahoma"/>
          <w:sz w:val="28"/>
          <w:szCs w:val="28"/>
        </w:rPr>
        <w:t xml:space="preserve"> and our endodontic group, it was decided in both cases to treat the </w:t>
      </w:r>
      <w:proofErr w:type="spellStart"/>
      <w:r w:rsidRPr="00CA28BF">
        <w:rPr>
          <w:rFonts w:ascii="Verdana" w:hAnsi="Verdana" w:cs="Tahoma"/>
          <w:sz w:val="28"/>
          <w:szCs w:val="28"/>
        </w:rPr>
        <w:t>unerupted</w:t>
      </w:r>
      <w:proofErr w:type="spellEnd"/>
      <w:r w:rsidRPr="00CA28BF">
        <w:rPr>
          <w:rFonts w:ascii="Verdana" w:hAnsi="Verdana" w:cs="Tahoma"/>
          <w:sz w:val="28"/>
          <w:szCs w:val="28"/>
        </w:rPr>
        <w:t xml:space="preserve"> teeth be intentional transplantation, with concurrent treatment of the </w:t>
      </w:r>
      <w:proofErr w:type="spellStart"/>
      <w:r w:rsidRPr="00CA28BF">
        <w:rPr>
          <w:rFonts w:ascii="Verdana" w:hAnsi="Verdana" w:cs="Tahoma"/>
          <w:sz w:val="28"/>
          <w:szCs w:val="28"/>
        </w:rPr>
        <w:t>resorptive</w:t>
      </w:r>
      <w:proofErr w:type="spellEnd"/>
      <w:r w:rsidRPr="00CA28BF">
        <w:rPr>
          <w:rFonts w:ascii="Verdana" w:hAnsi="Verdana" w:cs="Tahoma"/>
          <w:sz w:val="28"/>
          <w:szCs w:val="28"/>
        </w:rPr>
        <w:t xml:space="preserve"> defect and endodontic treatment in the case with pre-eruptive invasive coronal </w:t>
      </w:r>
      <w:proofErr w:type="spellStart"/>
      <w:r w:rsidRPr="00CA28BF">
        <w:rPr>
          <w:rFonts w:ascii="Verdana" w:hAnsi="Verdana" w:cs="Tahoma"/>
          <w:sz w:val="28"/>
          <w:szCs w:val="28"/>
        </w:rPr>
        <w:t>resorption</w:t>
      </w:r>
      <w:proofErr w:type="spellEnd"/>
      <w:r w:rsidRPr="00CA28BF">
        <w:rPr>
          <w:rFonts w:ascii="Verdana" w:hAnsi="Verdana" w:cs="Tahoma"/>
          <w:sz w:val="28"/>
          <w:szCs w:val="28"/>
        </w:rPr>
        <w:t xml:space="preserve">. The teeth were very carefully removed surgically with special </w:t>
      </w:r>
      <w:proofErr w:type="gramStart"/>
      <w:r w:rsidRPr="00CA28BF">
        <w:rPr>
          <w:rFonts w:ascii="Verdana" w:hAnsi="Verdana" w:cs="Tahoma"/>
          <w:sz w:val="28"/>
          <w:szCs w:val="28"/>
        </w:rPr>
        <w:t>attention  to</w:t>
      </w:r>
      <w:proofErr w:type="gramEnd"/>
      <w:r w:rsidRPr="00CA28BF">
        <w:rPr>
          <w:rFonts w:ascii="Verdana" w:hAnsi="Verdana" w:cs="Tahoma"/>
          <w:sz w:val="28"/>
          <w:szCs w:val="28"/>
        </w:rPr>
        <w:t xml:space="preserve"> avoid damage to the root surface. Before the teeth were transplanted into a newly created socket site, the root </w:t>
      </w:r>
      <w:proofErr w:type="spellStart"/>
      <w:r w:rsidRPr="00CA28BF">
        <w:rPr>
          <w:rFonts w:ascii="Verdana" w:hAnsi="Verdana" w:cs="Tahoma"/>
          <w:sz w:val="28"/>
          <w:szCs w:val="28"/>
        </w:rPr>
        <w:t>sufaces</w:t>
      </w:r>
      <w:proofErr w:type="spellEnd"/>
      <w:r w:rsidRPr="00CA28BF">
        <w:rPr>
          <w:rFonts w:ascii="Verdana" w:hAnsi="Verdana" w:cs="Tahoma"/>
          <w:sz w:val="28"/>
          <w:szCs w:val="28"/>
        </w:rPr>
        <w:t xml:space="preserve"> were treated with </w:t>
      </w:r>
      <w:proofErr w:type="spellStart"/>
      <w:r w:rsidRPr="00CA28BF">
        <w:rPr>
          <w:rFonts w:ascii="Verdana" w:hAnsi="Verdana" w:cs="Tahoma"/>
          <w:sz w:val="28"/>
          <w:szCs w:val="28"/>
        </w:rPr>
        <w:t>Emdogain</w:t>
      </w:r>
      <w:proofErr w:type="spellEnd"/>
      <w:r w:rsidRPr="00CA28BF">
        <w:rPr>
          <w:rFonts w:ascii="Verdana" w:hAnsi="Verdana" w:cs="Tahoma"/>
          <w:sz w:val="28"/>
          <w:szCs w:val="28"/>
        </w:rPr>
        <w:t xml:space="preserve"> and after transplantation, the bone defect was filled with a combination of Bio-</w:t>
      </w:r>
      <w:proofErr w:type="spellStart"/>
      <w:r w:rsidRPr="00CA28BF">
        <w:rPr>
          <w:rFonts w:ascii="Verdana" w:hAnsi="Verdana" w:cs="Tahoma"/>
          <w:sz w:val="28"/>
          <w:szCs w:val="28"/>
        </w:rPr>
        <w:t>oss</w:t>
      </w:r>
      <w:proofErr w:type="spellEnd"/>
      <w:r w:rsidRPr="00CA28BF">
        <w:rPr>
          <w:rFonts w:ascii="Verdana" w:hAnsi="Verdana" w:cs="Tahoma"/>
          <w:sz w:val="28"/>
          <w:szCs w:val="28"/>
        </w:rPr>
        <w:t xml:space="preserve"> and </w:t>
      </w:r>
      <w:proofErr w:type="gramStart"/>
      <w:r w:rsidRPr="00CA28BF">
        <w:rPr>
          <w:rFonts w:ascii="Verdana" w:hAnsi="Verdana" w:cs="Tahoma"/>
          <w:sz w:val="28"/>
          <w:szCs w:val="28"/>
        </w:rPr>
        <w:t>Collagen  and</w:t>
      </w:r>
      <w:proofErr w:type="gramEnd"/>
      <w:r w:rsidRPr="00CA28BF">
        <w:rPr>
          <w:rFonts w:ascii="Verdana" w:hAnsi="Verdana" w:cs="Tahoma"/>
          <w:sz w:val="28"/>
          <w:szCs w:val="28"/>
        </w:rPr>
        <w:t xml:space="preserve"> the area was then covered with </w:t>
      </w:r>
      <w:proofErr w:type="spellStart"/>
      <w:r w:rsidRPr="00CA28BF">
        <w:rPr>
          <w:rFonts w:ascii="Verdana" w:hAnsi="Verdana" w:cs="Tahoma"/>
          <w:sz w:val="28"/>
          <w:szCs w:val="28"/>
        </w:rPr>
        <w:t>Bioguide</w:t>
      </w:r>
      <w:proofErr w:type="spellEnd"/>
      <w:r w:rsidRPr="00CA28BF">
        <w:rPr>
          <w:rFonts w:ascii="Verdana" w:hAnsi="Verdana" w:cs="Tahoma"/>
          <w:sz w:val="28"/>
          <w:szCs w:val="28"/>
        </w:rPr>
        <w:t xml:space="preserve"> which is a </w:t>
      </w:r>
      <w:proofErr w:type="spellStart"/>
      <w:r w:rsidRPr="00CA28BF">
        <w:rPr>
          <w:rFonts w:ascii="Verdana" w:hAnsi="Verdana" w:cs="Tahoma"/>
          <w:sz w:val="28"/>
          <w:szCs w:val="28"/>
        </w:rPr>
        <w:t>resorbable</w:t>
      </w:r>
      <w:proofErr w:type="spellEnd"/>
      <w:r w:rsidRPr="00CA28BF">
        <w:rPr>
          <w:rFonts w:ascii="Verdana" w:hAnsi="Verdana" w:cs="Tahoma"/>
          <w:sz w:val="28"/>
          <w:szCs w:val="28"/>
        </w:rPr>
        <w:t xml:space="preserve"> membrane. In the tooth without the pre-eruptive invasive coronal </w:t>
      </w:r>
      <w:proofErr w:type="spellStart"/>
      <w:r w:rsidRPr="00CA28BF">
        <w:rPr>
          <w:rFonts w:ascii="Verdana" w:hAnsi="Verdana" w:cs="Tahoma"/>
          <w:sz w:val="28"/>
          <w:szCs w:val="28"/>
        </w:rPr>
        <w:t>resorption</w:t>
      </w:r>
      <w:proofErr w:type="spellEnd"/>
      <w:r w:rsidRPr="00CA28BF">
        <w:rPr>
          <w:rFonts w:ascii="Verdana" w:hAnsi="Verdana" w:cs="Tahoma"/>
          <w:sz w:val="28"/>
          <w:szCs w:val="28"/>
        </w:rPr>
        <w:t xml:space="preserve">, endodontic treatment was commenced prior to the transplantation, but an intra-canal dressing was placed incorporating a </w:t>
      </w:r>
      <w:proofErr w:type="spellStart"/>
      <w:r w:rsidRPr="00CA28BF">
        <w:rPr>
          <w:rFonts w:ascii="Verdana" w:hAnsi="Verdana" w:cs="Tahoma"/>
          <w:sz w:val="28"/>
          <w:szCs w:val="28"/>
        </w:rPr>
        <w:t>cortico</w:t>
      </w:r>
      <w:proofErr w:type="spellEnd"/>
      <w:r w:rsidRPr="00CA28BF">
        <w:rPr>
          <w:rFonts w:ascii="Verdana" w:hAnsi="Verdana" w:cs="Tahoma"/>
          <w:sz w:val="28"/>
          <w:szCs w:val="28"/>
        </w:rPr>
        <w:t xml:space="preserve">-steroid antibiotic combination as this has been shown to control potential </w:t>
      </w:r>
      <w:proofErr w:type="spellStart"/>
      <w:r w:rsidRPr="00CA28BF">
        <w:rPr>
          <w:rFonts w:ascii="Verdana" w:hAnsi="Verdana" w:cs="Tahoma"/>
          <w:sz w:val="28"/>
          <w:szCs w:val="28"/>
        </w:rPr>
        <w:t>reesorption</w:t>
      </w:r>
      <w:proofErr w:type="spellEnd"/>
      <w:r w:rsidRPr="00CA28BF">
        <w:rPr>
          <w:rFonts w:ascii="Verdana" w:hAnsi="Verdana" w:cs="Tahoma"/>
          <w:sz w:val="28"/>
          <w:szCs w:val="28"/>
        </w:rPr>
        <w:t>. The tooth will be root filled after some weeks.</w:t>
      </w:r>
    </w:p>
    <w:p w:rsidR="00CA28BF" w:rsidRPr="00CA28BF" w:rsidRDefault="00CA28BF" w:rsidP="00CA28BF">
      <w:pPr>
        <w:widowControl w:val="0"/>
        <w:autoSpaceDE w:val="0"/>
        <w:autoSpaceDN w:val="0"/>
        <w:adjustRightInd w:val="0"/>
        <w:rPr>
          <w:rFonts w:ascii="Verdana" w:hAnsi="Verdana" w:cs="Tahoma"/>
          <w:sz w:val="28"/>
          <w:szCs w:val="28"/>
        </w:rPr>
      </w:pPr>
      <w:r w:rsidRPr="00CA28BF">
        <w:rPr>
          <w:rFonts w:ascii="Verdana" w:hAnsi="Verdana" w:cs="Tahoma"/>
          <w:sz w:val="28"/>
          <w:szCs w:val="28"/>
        </w:rPr>
        <w:t xml:space="preserve">The patient with the pre-eruptive </w:t>
      </w:r>
      <w:proofErr w:type="spellStart"/>
      <w:r w:rsidRPr="00CA28BF">
        <w:rPr>
          <w:rFonts w:ascii="Verdana" w:hAnsi="Verdana" w:cs="Tahoma"/>
          <w:sz w:val="28"/>
          <w:szCs w:val="28"/>
        </w:rPr>
        <w:t>resorption</w:t>
      </w:r>
      <w:proofErr w:type="spellEnd"/>
      <w:r w:rsidRPr="00CA28BF">
        <w:rPr>
          <w:rFonts w:ascii="Verdana" w:hAnsi="Verdana" w:cs="Tahoma"/>
          <w:sz w:val="28"/>
          <w:szCs w:val="28"/>
        </w:rPr>
        <w:t xml:space="preserve"> has been followed up for two years to date and there has been excellent progress.</w:t>
      </w:r>
    </w:p>
    <w:p w:rsidR="00CA28BF" w:rsidRPr="00CA28BF" w:rsidRDefault="00CA28BF" w:rsidP="00CA28BF">
      <w:pPr>
        <w:widowControl w:val="0"/>
        <w:autoSpaceDE w:val="0"/>
        <w:autoSpaceDN w:val="0"/>
        <w:adjustRightInd w:val="0"/>
        <w:rPr>
          <w:rFonts w:ascii="Verdana" w:hAnsi="Verdana" w:cs="Tahoma"/>
          <w:sz w:val="28"/>
          <w:szCs w:val="28"/>
        </w:rPr>
      </w:pPr>
      <w:r w:rsidRPr="00CA28BF">
        <w:rPr>
          <w:rFonts w:ascii="Verdana" w:hAnsi="Verdana" w:cs="Tahoma"/>
          <w:sz w:val="28"/>
          <w:szCs w:val="28"/>
        </w:rPr>
        <w:t xml:space="preserve">Transplantation of </w:t>
      </w:r>
      <w:proofErr w:type="spellStart"/>
      <w:r w:rsidRPr="00CA28BF">
        <w:rPr>
          <w:rFonts w:ascii="Verdana" w:hAnsi="Verdana" w:cs="Tahoma"/>
          <w:sz w:val="28"/>
          <w:szCs w:val="28"/>
        </w:rPr>
        <w:t>unerupted</w:t>
      </w:r>
      <w:proofErr w:type="spellEnd"/>
      <w:r w:rsidRPr="00CA28BF">
        <w:rPr>
          <w:rFonts w:ascii="Verdana" w:hAnsi="Verdana" w:cs="Tahoma"/>
          <w:sz w:val="28"/>
          <w:szCs w:val="28"/>
        </w:rPr>
        <w:t xml:space="preserve"> canines is not a new technique- it has been used for many years- an orthodontist named Moss published an impressive series in the early 70's while an extensive study has been carried out by </w:t>
      </w:r>
      <w:proofErr w:type="spellStart"/>
      <w:r w:rsidRPr="00CA28BF">
        <w:rPr>
          <w:rFonts w:ascii="Verdana" w:hAnsi="Verdana" w:cs="Tahoma"/>
          <w:sz w:val="28"/>
          <w:szCs w:val="28"/>
        </w:rPr>
        <w:t>Dr</w:t>
      </w:r>
      <w:proofErr w:type="spellEnd"/>
      <w:r w:rsidRPr="00CA28BF">
        <w:rPr>
          <w:rFonts w:ascii="Verdana" w:hAnsi="Verdana" w:cs="Tahoma"/>
          <w:sz w:val="28"/>
          <w:szCs w:val="28"/>
        </w:rPr>
        <w:t xml:space="preserve"> Jens </w:t>
      </w:r>
      <w:proofErr w:type="spellStart"/>
      <w:r w:rsidRPr="00CA28BF">
        <w:rPr>
          <w:rFonts w:ascii="Verdana" w:hAnsi="Verdana" w:cs="Tahoma"/>
          <w:sz w:val="28"/>
          <w:szCs w:val="28"/>
        </w:rPr>
        <w:t>Andreasen</w:t>
      </w:r>
      <w:proofErr w:type="spellEnd"/>
      <w:r w:rsidRPr="00CA28BF">
        <w:rPr>
          <w:rFonts w:ascii="Verdana" w:hAnsi="Verdana" w:cs="Tahoma"/>
          <w:sz w:val="28"/>
          <w:szCs w:val="28"/>
        </w:rPr>
        <w:t xml:space="preserve"> of Copenhagen- he and his surgical team have very impressive results.  </w:t>
      </w:r>
    </w:p>
    <w:p w:rsidR="00CA28BF" w:rsidRPr="00CA28BF" w:rsidRDefault="00CA28BF" w:rsidP="00CA28BF">
      <w:pPr>
        <w:widowControl w:val="0"/>
        <w:autoSpaceDE w:val="0"/>
        <w:autoSpaceDN w:val="0"/>
        <w:adjustRightInd w:val="0"/>
        <w:rPr>
          <w:rFonts w:ascii="Verdana" w:hAnsi="Verdana" w:cs="Tahoma"/>
          <w:sz w:val="28"/>
          <w:szCs w:val="28"/>
        </w:rPr>
      </w:pPr>
      <w:r w:rsidRPr="00CA28BF">
        <w:rPr>
          <w:rFonts w:ascii="Verdana" w:hAnsi="Verdana" w:cs="Tahoma"/>
          <w:sz w:val="28"/>
          <w:szCs w:val="28"/>
        </w:rPr>
        <w:t xml:space="preserve">You may be able to buy on Amazon his book dealing with this topic. We believe that the methods we have used which </w:t>
      </w:r>
      <w:r w:rsidRPr="00CA28BF">
        <w:rPr>
          <w:rFonts w:ascii="Verdana" w:hAnsi="Verdana" w:cs="Tahoma"/>
          <w:sz w:val="28"/>
          <w:szCs w:val="28"/>
        </w:rPr>
        <w:lastRenderedPageBreak/>
        <w:t>have incorporated some recently developed additional biological materials.</w:t>
      </w:r>
    </w:p>
    <w:p w:rsidR="00CA28BF" w:rsidRPr="00CA28BF" w:rsidRDefault="00CA28BF" w:rsidP="00CA28BF">
      <w:pPr>
        <w:widowControl w:val="0"/>
        <w:autoSpaceDE w:val="0"/>
        <w:autoSpaceDN w:val="0"/>
        <w:adjustRightInd w:val="0"/>
        <w:rPr>
          <w:rFonts w:ascii="Verdana" w:hAnsi="Verdana" w:cs="Tahoma"/>
          <w:sz w:val="28"/>
          <w:szCs w:val="28"/>
        </w:rPr>
      </w:pPr>
      <w:r w:rsidRPr="00CA28BF">
        <w:rPr>
          <w:rFonts w:ascii="Verdana" w:hAnsi="Verdana" w:cs="Tahoma"/>
          <w:sz w:val="28"/>
          <w:szCs w:val="28"/>
        </w:rPr>
        <w:t xml:space="preserve">I agree with the comments made by </w:t>
      </w:r>
      <w:proofErr w:type="spellStart"/>
      <w:r w:rsidRPr="00CA28BF">
        <w:rPr>
          <w:rFonts w:ascii="Verdana" w:hAnsi="Verdana" w:cs="Tahoma"/>
          <w:sz w:val="28"/>
          <w:szCs w:val="28"/>
        </w:rPr>
        <w:t>Dr</w:t>
      </w:r>
      <w:proofErr w:type="spellEnd"/>
      <w:r w:rsidRPr="00CA28BF">
        <w:rPr>
          <w:rFonts w:ascii="Verdana" w:hAnsi="Verdana" w:cs="Tahoma"/>
          <w:sz w:val="28"/>
          <w:szCs w:val="28"/>
        </w:rPr>
        <w:t xml:space="preserve"> Becker in respect to pre-eruptive coronal </w:t>
      </w:r>
      <w:proofErr w:type="spellStart"/>
      <w:r w:rsidRPr="00CA28BF">
        <w:rPr>
          <w:rFonts w:ascii="Verdana" w:hAnsi="Verdana" w:cs="Tahoma"/>
          <w:sz w:val="28"/>
          <w:szCs w:val="28"/>
        </w:rPr>
        <w:t>resorption</w:t>
      </w:r>
      <w:proofErr w:type="spellEnd"/>
      <w:r w:rsidRPr="00CA28BF">
        <w:rPr>
          <w:rFonts w:ascii="Verdana" w:hAnsi="Verdana" w:cs="Tahoma"/>
          <w:sz w:val="28"/>
          <w:szCs w:val="28"/>
        </w:rPr>
        <w:t xml:space="preserve">- the dynamics of this </w:t>
      </w:r>
      <w:proofErr w:type="spellStart"/>
      <w:r w:rsidRPr="00CA28BF">
        <w:rPr>
          <w:rFonts w:ascii="Verdana" w:hAnsi="Verdana" w:cs="Tahoma"/>
          <w:sz w:val="28"/>
          <w:szCs w:val="28"/>
        </w:rPr>
        <w:t>resorptive</w:t>
      </w:r>
      <w:proofErr w:type="spellEnd"/>
      <w:r w:rsidRPr="00CA28BF">
        <w:rPr>
          <w:rFonts w:ascii="Verdana" w:hAnsi="Verdana" w:cs="Tahoma"/>
          <w:sz w:val="28"/>
          <w:szCs w:val="28"/>
        </w:rPr>
        <w:t xml:space="preserve"> process are such that unless it is separated from its vascular supply, it will progress.</w:t>
      </w:r>
    </w:p>
    <w:p w:rsidR="00CA28BF" w:rsidRPr="00CA28BF" w:rsidRDefault="00CA28BF" w:rsidP="00CA28BF">
      <w:pPr>
        <w:widowControl w:val="0"/>
        <w:autoSpaceDE w:val="0"/>
        <w:autoSpaceDN w:val="0"/>
        <w:adjustRightInd w:val="0"/>
        <w:rPr>
          <w:rFonts w:ascii="Verdana" w:hAnsi="Verdana" w:cs="Tahoma"/>
          <w:sz w:val="28"/>
          <w:szCs w:val="28"/>
        </w:rPr>
      </w:pPr>
      <w:r w:rsidRPr="00CA28BF">
        <w:rPr>
          <w:rFonts w:ascii="Verdana" w:hAnsi="Verdana" w:cs="Tahoma"/>
          <w:sz w:val="28"/>
          <w:szCs w:val="28"/>
        </w:rPr>
        <w:t> </w:t>
      </w:r>
    </w:p>
    <w:p w:rsidR="00CA28BF" w:rsidRPr="00CA28BF" w:rsidRDefault="00CA28BF" w:rsidP="00CA28BF">
      <w:pPr>
        <w:widowControl w:val="0"/>
        <w:autoSpaceDE w:val="0"/>
        <w:autoSpaceDN w:val="0"/>
        <w:adjustRightInd w:val="0"/>
        <w:rPr>
          <w:rFonts w:ascii="Verdana" w:hAnsi="Verdana" w:cs="Tahoma"/>
          <w:sz w:val="28"/>
          <w:szCs w:val="28"/>
        </w:rPr>
      </w:pPr>
      <w:r w:rsidRPr="00CA28BF">
        <w:rPr>
          <w:rFonts w:ascii="Verdana" w:hAnsi="Verdana" w:cs="Tahoma"/>
          <w:sz w:val="28"/>
          <w:szCs w:val="28"/>
        </w:rPr>
        <w:t xml:space="preserve">As I have said before it would appear that it is time to give Sam a break and use </w:t>
      </w:r>
      <w:proofErr w:type="gramStart"/>
      <w:r w:rsidRPr="00CA28BF">
        <w:rPr>
          <w:rFonts w:ascii="Verdana" w:hAnsi="Verdana" w:cs="Tahoma"/>
          <w:sz w:val="28"/>
          <w:szCs w:val="28"/>
        </w:rPr>
        <w:t>a another</w:t>
      </w:r>
      <w:proofErr w:type="gramEnd"/>
      <w:r w:rsidRPr="00CA28BF">
        <w:rPr>
          <w:rFonts w:ascii="Verdana" w:hAnsi="Verdana" w:cs="Tahoma"/>
          <w:sz w:val="28"/>
          <w:szCs w:val="28"/>
        </w:rPr>
        <w:t xml:space="preserve"> technique which will bring his orthodontic saga to a conclusion. Of course no treatment is 100% successful, but </w:t>
      </w:r>
      <w:proofErr w:type="spellStart"/>
      <w:r w:rsidRPr="00CA28BF">
        <w:rPr>
          <w:rFonts w:ascii="Verdana" w:hAnsi="Verdana" w:cs="Tahoma"/>
          <w:sz w:val="28"/>
          <w:szCs w:val="28"/>
        </w:rPr>
        <w:t>Andrease's</w:t>
      </w:r>
      <w:proofErr w:type="spellEnd"/>
      <w:r w:rsidRPr="00CA28BF">
        <w:rPr>
          <w:rFonts w:ascii="Verdana" w:hAnsi="Verdana" w:cs="Tahoma"/>
          <w:sz w:val="28"/>
          <w:szCs w:val="28"/>
        </w:rPr>
        <w:t xml:space="preserve"> results suggest a high level of satisfactory tooth retention.</w:t>
      </w:r>
    </w:p>
    <w:p w:rsidR="00CA28BF" w:rsidRPr="00CA28BF" w:rsidRDefault="00CA28BF" w:rsidP="00CA28BF">
      <w:pPr>
        <w:widowControl w:val="0"/>
        <w:autoSpaceDE w:val="0"/>
        <w:autoSpaceDN w:val="0"/>
        <w:adjustRightInd w:val="0"/>
        <w:rPr>
          <w:rFonts w:ascii="Verdana" w:hAnsi="Verdana" w:cs="Tahoma"/>
          <w:sz w:val="28"/>
          <w:szCs w:val="28"/>
        </w:rPr>
      </w:pPr>
      <w:r w:rsidRPr="00CA28BF">
        <w:rPr>
          <w:rFonts w:ascii="Verdana" w:hAnsi="Verdana" w:cs="Tahoma"/>
          <w:sz w:val="28"/>
          <w:szCs w:val="28"/>
        </w:rPr>
        <w:t> </w:t>
      </w:r>
    </w:p>
    <w:p w:rsidR="00CA28BF" w:rsidRPr="00CA28BF" w:rsidRDefault="00CA28BF" w:rsidP="00CA28BF">
      <w:pPr>
        <w:widowControl w:val="0"/>
        <w:autoSpaceDE w:val="0"/>
        <w:autoSpaceDN w:val="0"/>
        <w:adjustRightInd w:val="0"/>
        <w:rPr>
          <w:rFonts w:ascii="Verdana" w:hAnsi="Verdana" w:cs="Verdana"/>
          <w:sz w:val="28"/>
          <w:szCs w:val="28"/>
          <w:u w:val="single"/>
        </w:rPr>
      </w:pPr>
      <w:r w:rsidRPr="00CA28BF">
        <w:rPr>
          <w:rFonts w:ascii="Verdana" w:hAnsi="Verdana" w:cs="Verdana"/>
          <w:sz w:val="28"/>
          <w:szCs w:val="28"/>
          <w:u w:val="single"/>
        </w:rPr>
        <w:t xml:space="preserve">Asking Dr. </w:t>
      </w:r>
      <w:proofErr w:type="spellStart"/>
      <w:r w:rsidRPr="00CA28BF">
        <w:rPr>
          <w:rFonts w:ascii="Verdana" w:hAnsi="Verdana" w:cs="Verdana"/>
          <w:sz w:val="28"/>
          <w:szCs w:val="28"/>
          <w:u w:val="single"/>
        </w:rPr>
        <w:t>Heithersay</w:t>
      </w:r>
      <w:proofErr w:type="spellEnd"/>
      <w:r w:rsidRPr="00CA28BF">
        <w:rPr>
          <w:rFonts w:ascii="Verdana" w:hAnsi="Verdana" w:cs="Verdana"/>
          <w:sz w:val="28"/>
          <w:szCs w:val="28"/>
          <w:u w:val="single"/>
        </w:rPr>
        <w:t xml:space="preserve"> to comment on </w:t>
      </w:r>
      <w:r w:rsidRPr="00CA28BF">
        <w:rPr>
          <w:rFonts w:ascii="Verdana" w:hAnsi="Verdana" w:cs="Verdana"/>
          <w:sz w:val="28"/>
          <w:szCs w:val="28"/>
          <w:u w:val="single"/>
        </w:rPr>
        <w:t xml:space="preserve">Dr. Pamela L. Alberto in </w:t>
      </w:r>
      <w:proofErr w:type="spellStart"/>
      <w:r w:rsidRPr="00CA28BF">
        <w:rPr>
          <w:rFonts w:ascii="Verdana" w:hAnsi="Verdana" w:cs="Verdana"/>
          <w:sz w:val="28"/>
          <w:szCs w:val="28"/>
          <w:u w:val="single"/>
        </w:rPr>
        <w:t>SROMS"Canine</w:t>
      </w:r>
      <w:proofErr w:type="spellEnd"/>
      <w:r w:rsidRPr="00CA28BF">
        <w:rPr>
          <w:rFonts w:ascii="Verdana" w:hAnsi="Verdana" w:cs="Verdana"/>
          <w:sz w:val="28"/>
          <w:szCs w:val="28"/>
          <w:u w:val="single"/>
        </w:rPr>
        <w:t xml:space="preserve"> transplantation should be planned when the root is 50% to 75%</w:t>
      </w:r>
      <w:r w:rsidRPr="00CA28BF">
        <w:rPr>
          <w:rFonts w:ascii="Verdana" w:hAnsi="Verdana" w:cs="Verdana"/>
          <w:sz w:val="28"/>
          <w:szCs w:val="28"/>
          <w:u w:val="single"/>
        </w:rPr>
        <w:t xml:space="preserve"> </w:t>
      </w:r>
      <w:r w:rsidRPr="00CA28BF">
        <w:rPr>
          <w:rFonts w:ascii="Verdana" w:hAnsi="Verdana" w:cs="Verdana"/>
          <w:sz w:val="28"/>
          <w:szCs w:val="28"/>
          <w:u w:val="single"/>
        </w:rPr>
        <w:t>formed...Transplantation of the mandibular canine can also be successful</w:t>
      </w:r>
    </w:p>
    <w:p w:rsidR="00CA28BF" w:rsidRPr="00CA28BF" w:rsidRDefault="00CA28BF" w:rsidP="00CA28BF">
      <w:pPr>
        <w:widowControl w:val="0"/>
        <w:autoSpaceDE w:val="0"/>
        <w:autoSpaceDN w:val="0"/>
        <w:adjustRightInd w:val="0"/>
        <w:rPr>
          <w:rFonts w:ascii="Verdana" w:hAnsi="Verdana" w:cs="Verdana"/>
          <w:sz w:val="28"/>
          <w:szCs w:val="28"/>
          <w:u w:val="single"/>
        </w:rPr>
      </w:pPr>
      <w:proofErr w:type="gramStart"/>
      <w:r w:rsidRPr="00CA28BF">
        <w:rPr>
          <w:rFonts w:ascii="Verdana" w:hAnsi="Verdana" w:cs="Verdana"/>
          <w:sz w:val="28"/>
          <w:szCs w:val="28"/>
          <w:u w:val="single"/>
        </w:rPr>
        <w:t>if</w:t>
      </w:r>
      <w:proofErr w:type="gramEnd"/>
      <w:r w:rsidRPr="00CA28BF">
        <w:rPr>
          <w:rFonts w:ascii="Verdana" w:hAnsi="Verdana" w:cs="Verdana"/>
          <w:sz w:val="28"/>
          <w:szCs w:val="28"/>
          <w:u w:val="single"/>
        </w:rPr>
        <w:t xml:space="preserve"> the apex of its root has not closed."</w:t>
      </w:r>
    </w:p>
    <w:p w:rsidR="00CA28BF" w:rsidRPr="00CA28BF" w:rsidRDefault="00CA28BF" w:rsidP="00CA28BF">
      <w:pPr>
        <w:widowControl w:val="0"/>
        <w:autoSpaceDE w:val="0"/>
        <w:autoSpaceDN w:val="0"/>
        <w:adjustRightInd w:val="0"/>
        <w:rPr>
          <w:rFonts w:ascii="Verdana" w:hAnsi="Verdana" w:cs="Verdana"/>
          <w:sz w:val="28"/>
          <w:szCs w:val="28"/>
          <w:u w:val="single"/>
        </w:rPr>
      </w:pPr>
    </w:p>
    <w:p w:rsidR="00CA28BF" w:rsidRPr="00CA28BF" w:rsidRDefault="00CA28BF" w:rsidP="00CA28BF">
      <w:pPr>
        <w:widowControl w:val="0"/>
        <w:autoSpaceDE w:val="0"/>
        <w:autoSpaceDN w:val="0"/>
        <w:adjustRightInd w:val="0"/>
        <w:rPr>
          <w:rFonts w:ascii="Verdana" w:hAnsi="Verdana" w:cs="Verdana"/>
          <w:sz w:val="28"/>
          <w:szCs w:val="28"/>
        </w:rPr>
      </w:pPr>
    </w:p>
    <w:p w:rsidR="00CA28BF" w:rsidRPr="00CA28BF" w:rsidRDefault="00CA28BF" w:rsidP="00CA28BF">
      <w:pPr>
        <w:widowControl w:val="0"/>
        <w:autoSpaceDE w:val="0"/>
        <w:autoSpaceDN w:val="0"/>
        <w:adjustRightInd w:val="0"/>
        <w:rPr>
          <w:rFonts w:ascii="Verdana" w:hAnsi="Verdana" w:cs="Verdana"/>
          <w:sz w:val="28"/>
          <w:szCs w:val="28"/>
        </w:rPr>
      </w:pPr>
      <w:r w:rsidRPr="00CA28BF">
        <w:rPr>
          <w:rFonts w:ascii="Verdana" w:hAnsi="Verdana" w:cs="Verdana"/>
          <w:sz w:val="28"/>
          <w:szCs w:val="28"/>
        </w:rPr>
        <w:t xml:space="preserve">While planned transplantation of teeth is ideally done before the completion of root development as stated by </w:t>
      </w:r>
      <w:proofErr w:type="spellStart"/>
      <w:r w:rsidRPr="00CA28BF">
        <w:rPr>
          <w:rFonts w:ascii="Verdana" w:hAnsi="Verdana" w:cs="Verdana"/>
          <w:sz w:val="28"/>
          <w:szCs w:val="28"/>
        </w:rPr>
        <w:t>Dr</w:t>
      </w:r>
      <w:proofErr w:type="spellEnd"/>
      <w:r w:rsidRPr="00CA28BF">
        <w:rPr>
          <w:rFonts w:ascii="Verdana" w:hAnsi="Verdana" w:cs="Verdana"/>
          <w:sz w:val="28"/>
          <w:szCs w:val="28"/>
        </w:rPr>
        <w:t xml:space="preserve"> Alberto- the reason being that such teeth can continue root development in their new site and endodontic treatment can usually be avoided. All the main research related to this procedure can be found in the references I have already sent to you. However this does not preclude transplantation of a tooth with completed root development- but endodontic treatment as part of the process is indicated. This can either be carried out on the extracted tooth before transplantation, with great care not to damage the periodontal ligament. Alternatively it is carried out within approximately 2 weeks post transplantation. In both our cases, it was carried out prior to transplantation, but an intra-canal dressing was placed in both instances and the final root filling delayed for several weeks.</w:t>
      </w:r>
    </w:p>
    <w:p w:rsidR="00CA28BF" w:rsidRPr="00CA28BF" w:rsidRDefault="00CA28BF" w:rsidP="00CA28BF">
      <w:pPr>
        <w:widowControl w:val="0"/>
        <w:autoSpaceDE w:val="0"/>
        <w:autoSpaceDN w:val="0"/>
        <w:adjustRightInd w:val="0"/>
        <w:rPr>
          <w:rFonts w:ascii="Verdana" w:hAnsi="Verdana" w:cs="Verdana"/>
          <w:sz w:val="28"/>
          <w:szCs w:val="28"/>
        </w:rPr>
      </w:pPr>
    </w:p>
    <w:p w:rsidR="00CA28BF" w:rsidRPr="00CA28BF" w:rsidRDefault="00CA28BF" w:rsidP="00CA28BF">
      <w:pPr>
        <w:widowControl w:val="0"/>
        <w:autoSpaceDE w:val="0"/>
        <w:autoSpaceDN w:val="0"/>
        <w:adjustRightInd w:val="0"/>
        <w:rPr>
          <w:rFonts w:ascii="Verdana" w:hAnsi="Verdana" w:cs="Verdana"/>
          <w:sz w:val="28"/>
          <w:szCs w:val="28"/>
        </w:rPr>
      </w:pPr>
      <w:r w:rsidRPr="00CA28BF">
        <w:rPr>
          <w:rFonts w:ascii="Verdana" w:hAnsi="Verdana" w:cs="Verdana"/>
          <w:sz w:val="28"/>
          <w:szCs w:val="28"/>
        </w:rPr>
        <w:t xml:space="preserve">I guess you have already explored the possibility of extracting the </w:t>
      </w:r>
      <w:proofErr w:type="spellStart"/>
      <w:r w:rsidRPr="00CA28BF">
        <w:rPr>
          <w:rFonts w:ascii="Verdana" w:hAnsi="Verdana" w:cs="Verdana"/>
          <w:sz w:val="28"/>
          <w:szCs w:val="28"/>
        </w:rPr>
        <w:t>unerupted</w:t>
      </w:r>
      <w:proofErr w:type="spellEnd"/>
      <w:r w:rsidRPr="00CA28BF">
        <w:rPr>
          <w:rFonts w:ascii="Verdana" w:hAnsi="Verdana" w:cs="Verdana"/>
          <w:sz w:val="28"/>
          <w:szCs w:val="28"/>
        </w:rPr>
        <w:t xml:space="preserve"> teeth and closing the spaces </w:t>
      </w:r>
      <w:proofErr w:type="spellStart"/>
      <w:r w:rsidRPr="00CA28BF">
        <w:rPr>
          <w:rFonts w:ascii="Verdana" w:hAnsi="Verdana" w:cs="Verdana"/>
          <w:sz w:val="28"/>
          <w:szCs w:val="28"/>
        </w:rPr>
        <w:t>orthodontically</w:t>
      </w:r>
      <w:proofErr w:type="spellEnd"/>
      <w:r w:rsidRPr="00CA28BF">
        <w:rPr>
          <w:rFonts w:ascii="Verdana" w:hAnsi="Verdana" w:cs="Verdana"/>
          <w:sz w:val="28"/>
          <w:szCs w:val="28"/>
        </w:rPr>
        <w:t>. Premolars can, with a little anatomical modification, successfully provide an aesthetic and functional solution.</w:t>
      </w:r>
    </w:p>
    <w:p w:rsidR="0096149D" w:rsidRPr="00CA28BF" w:rsidRDefault="00CA28BF" w:rsidP="00CA28BF">
      <w:pPr>
        <w:rPr>
          <w:rFonts w:ascii="Verdana" w:hAnsi="Verdana"/>
          <w:sz w:val="28"/>
          <w:szCs w:val="28"/>
        </w:rPr>
      </w:pPr>
      <w:r w:rsidRPr="00CA28BF">
        <w:rPr>
          <w:rFonts w:ascii="Verdana" w:hAnsi="Verdana" w:cs="Tahoma"/>
          <w:sz w:val="28"/>
          <w:szCs w:val="28"/>
        </w:rPr>
        <w:t> </w:t>
      </w:r>
    </w:p>
    <w:bookmarkEnd w:id="0"/>
    <w:sectPr w:rsidR="0096149D" w:rsidRPr="00CA28BF" w:rsidSect="0096149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8BF"/>
    <w:rsid w:val="0096149D"/>
    <w:rsid w:val="00CA2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8F75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587</Words>
  <Characters>3349</Characters>
  <Application>Microsoft Macintosh Word</Application>
  <DocSecurity>0</DocSecurity>
  <Lines>27</Lines>
  <Paragraphs>7</Paragraphs>
  <ScaleCrop>false</ScaleCrop>
  <Company/>
  <LinksUpToDate>false</LinksUpToDate>
  <CharactersWithSpaces>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Bower</dc:creator>
  <cp:keywords/>
  <dc:description/>
  <cp:lastModifiedBy>Ben Bower</cp:lastModifiedBy>
  <cp:revision>1</cp:revision>
  <dcterms:created xsi:type="dcterms:W3CDTF">2014-01-14T19:51:00Z</dcterms:created>
  <dcterms:modified xsi:type="dcterms:W3CDTF">2014-01-14T19:56:00Z</dcterms:modified>
</cp:coreProperties>
</file>